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4CD" w:rsidRDefault="002514CD">
      <w:pPr>
        <w:rPr>
          <w:rFonts w:ascii="Verdana" w:hAnsi="Verdana" w:cs="Arial"/>
          <w:b/>
          <w:sz w:val="24"/>
          <w:szCs w:val="28"/>
        </w:rPr>
      </w:pPr>
    </w:p>
    <w:p w:rsidR="002514CD" w:rsidRDefault="002514CD">
      <w:pPr>
        <w:rPr>
          <w:rFonts w:ascii="Verdana" w:hAnsi="Verdana" w:cs="Arial"/>
          <w:b/>
          <w:sz w:val="24"/>
          <w:szCs w:val="28"/>
        </w:rPr>
      </w:pPr>
    </w:p>
    <w:p w:rsidR="007875CD" w:rsidRDefault="002514CD">
      <w:pPr>
        <w:rPr>
          <w:rFonts w:ascii="Verdana" w:hAnsi="Verdana" w:cs="Arial"/>
          <w:b/>
          <w:sz w:val="24"/>
          <w:szCs w:val="28"/>
        </w:rPr>
      </w:pPr>
      <w:r>
        <w:rPr>
          <w:rFonts w:ascii="Verdana" w:hAnsi="Verdana" w:cs="Arial"/>
          <w:b/>
          <w:sz w:val="24"/>
          <w:szCs w:val="28"/>
        </w:rPr>
        <w:t xml:space="preserve">Speech by Professor Nick </w:t>
      </w:r>
      <w:proofErr w:type="spellStart"/>
      <w:r>
        <w:rPr>
          <w:rFonts w:ascii="Verdana" w:hAnsi="Verdana" w:cs="Arial"/>
          <w:b/>
          <w:sz w:val="24"/>
          <w:szCs w:val="28"/>
        </w:rPr>
        <w:t>Petford</w:t>
      </w:r>
      <w:proofErr w:type="spellEnd"/>
      <w:r>
        <w:rPr>
          <w:rFonts w:ascii="Verdana" w:hAnsi="Verdana" w:cs="Arial"/>
          <w:b/>
          <w:sz w:val="24"/>
          <w:szCs w:val="28"/>
        </w:rPr>
        <w:t xml:space="preserve"> at House of Lords Event to Launch the UK Leather Strategy</w:t>
      </w:r>
    </w:p>
    <w:p w:rsidR="002514CD" w:rsidRPr="007875CD" w:rsidRDefault="002514CD">
      <w:pPr>
        <w:rPr>
          <w:rFonts w:ascii="Verdana" w:hAnsi="Verdana" w:cs="Arial"/>
          <w:b/>
          <w:sz w:val="24"/>
          <w:szCs w:val="28"/>
        </w:rPr>
      </w:pPr>
    </w:p>
    <w:p w:rsidR="00CB05F9" w:rsidRPr="007875CD" w:rsidRDefault="00CB05F9" w:rsidP="00CB05F9">
      <w:pPr>
        <w:rPr>
          <w:rFonts w:ascii="Verdana" w:hAnsi="Verdana" w:cs="Arial"/>
          <w:sz w:val="24"/>
          <w:szCs w:val="28"/>
        </w:rPr>
      </w:pPr>
    </w:p>
    <w:p w:rsidR="00CB05F9" w:rsidRPr="007875CD" w:rsidRDefault="00CB05F9" w:rsidP="00CB05F9">
      <w:pPr>
        <w:rPr>
          <w:rFonts w:ascii="Verdana" w:hAnsi="Verdana" w:cs="Arial"/>
          <w:sz w:val="24"/>
          <w:szCs w:val="28"/>
        </w:rPr>
      </w:pPr>
      <w:proofErr w:type="gramStart"/>
      <w:r w:rsidRPr="007875CD">
        <w:rPr>
          <w:rFonts w:ascii="Verdana" w:hAnsi="Verdana" w:cs="Arial"/>
          <w:sz w:val="24"/>
          <w:szCs w:val="28"/>
        </w:rPr>
        <w:t xml:space="preserve">Thank you </w:t>
      </w:r>
      <w:proofErr w:type="spellStart"/>
      <w:r w:rsidRPr="007875CD">
        <w:rPr>
          <w:rFonts w:ascii="Verdana" w:hAnsi="Verdana" w:cs="Arial"/>
          <w:sz w:val="24"/>
          <w:szCs w:val="28"/>
        </w:rPr>
        <w:t>Kishwer</w:t>
      </w:r>
      <w:proofErr w:type="spellEnd"/>
      <w:r w:rsidRPr="007875CD">
        <w:rPr>
          <w:rFonts w:ascii="Verdana" w:hAnsi="Verdana" w:cs="Arial"/>
          <w:sz w:val="24"/>
          <w:szCs w:val="28"/>
        </w:rPr>
        <w:t xml:space="preserve"> </w:t>
      </w:r>
      <w:r w:rsidR="007875CD">
        <w:rPr>
          <w:rFonts w:ascii="Verdana" w:hAnsi="Verdana" w:cs="Arial"/>
          <w:sz w:val="24"/>
          <w:szCs w:val="28"/>
        </w:rPr>
        <w:t xml:space="preserve">and </w:t>
      </w:r>
      <w:r w:rsidR="00834E8D">
        <w:rPr>
          <w:rFonts w:ascii="Verdana" w:hAnsi="Verdana" w:cs="Arial"/>
          <w:sz w:val="24"/>
          <w:szCs w:val="28"/>
        </w:rPr>
        <w:t>Reg for leaving me so little to say</w:t>
      </w:r>
      <w:r w:rsidR="00834E8D" w:rsidRPr="007875CD">
        <w:rPr>
          <w:rFonts w:ascii="Verdana" w:hAnsi="Verdana" w:cs="Arial"/>
          <w:sz w:val="24"/>
          <w:szCs w:val="28"/>
        </w:rPr>
        <w:t>.</w:t>
      </w:r>
      <w:proofErr w:type="gramEnd"/>
      <w:r w:rsidR="00834E8D" w:rsidRPr="007875CD">
        <w:rPr>
          <w:rFonts w:ascii="Verdana" w:hAnsi="Verdana" w:cs="Arial"/>
          <w:sz w:val="24"/>
          <w:szCs w:val="28"/>
        </w:rPr>
        <w:t xml:space="preserve"> I would particularly like to add my welcome to the many </w:t>
      </w:r>
      <w:r w:rsidR="00834E8D">
        <w:rPr>
          <w:rFonts w:ascii="Verdana" w:hAnsi="Verdana" w:cs="Arial"/>
          <w:sz w:val="24"/>
          <w:szCs w:val="28"/>
        </w:rPr>
        <w:t>University a</w:t>
      </w:r>
      <w:r w:rsidR="00834E8D" w:rsidRPr="007875CD">
        <w:rPr>
          <w:rFonts w:ascii="Verdana" w:hAnsi="Verdana" w:cs="Arial"/>
          <w:sz w:val="24"/>
          <w:szCs w:val="28"/>
        </w:rPr>
        <w:t xml:space="preserve">lumni </w:t>
      </w:r>
      <w:r w:rsidR="00834E8D">
        <w:rPr>
          <w:rFonts w:ascii="Verdana" w:hAnsi="Verdana" w:cs="Arial"/>
          <w:sz w:val="24"/>
          <w:szCs w:val="28"/>
        </w:rPr>
        <w:t xml:space="preserve">and </w:t>
      </w:r>
      <w:r w:rsidR="00834E8D" w:rsidRPr="007875CD">
        <w:rPr>
          <w:rFonts w:ascii="Verdana" w:hAnsi="Verdana" w:cs="Arial"/>
          <w:sz w:val="24"/>
          <w:szCs w:val="28"/>
        </w:rPr>
        <w:t xml:space="preserve">Corium Club members who are </w:t>
      </w:r>
      <w:r w:rsidR="004035A4" w:rsidRPr="007875CD">
        <w:rPr>
          <w:rFonts w:ascii="Verdana" w:hAnsi="Verdana" w:cs="Arial"/>
          <w:sz w:val="24"/>
          <w:szCs w:val="28"/>
        </w:rPr>
        <w:t xml:space="preserve">present here this evening. </w:t>
      </w:r>
    </w:p>
    <w:p w:rsidR="00580D26" w:rsidRPr="007875CD" w:rsidRDefault="00580D26" w:rsidP="00CB05F9">
      <w:pPr>
        <w:rPr>
          <w:rFonts w:ascii="Verdana" w:hAnsi="Verdana" w:cs="Arial"/>
          <w:sz w:val="24"/>
          <w:szCs w:val="28"/>
        </w:rPr>
      </w:pPr>
    </w:p>
    <w:p w:rsidR="00D82ED4" w:rsidRPr="007875CD" w:rsidRDefault="004035A4" w:rsidP="00CB05F9">
      <w:pPr>
        <w:rPr>
          <w:rFonts w:ascii="Verdana" w:hAnsi="Verdana" w:cs="Arial"/>
          <w:sz w:val="24"/>
          <w:szCs w:val="28"/>
        </w:rPr>
      </w:pPr>
      <w:r w:rsidRPr="007875CD">
        <w:rPr>
          <w:rFonts w:ascii="Verdana" w:hAnsi="Verdana" w:cs="Arial"/>
          <w:sz w:val="24"/>
          <w:szCs w:val="28"/>
        </w:rPr>
        <w:t>And</w:t>
      </w:r>
      <w:r w:rsidR="00580D26" w:rsidRPr="007875CD">
        <w:rPr>
          <w:rFonts w:ascii="Verdana" w:hAnsi="Verdana" w:cs="Arial"/>
          <w:sz w:val="24"/>
          <w:szCs w:val="28"/>
        </w:rPr>
        <w:t xml:space="preserve"> to echo the words spoken already about the importance of all of us here tonight continuing to support the UK leather industry</w:t>
      </w:r>
      <w:r w:rsidR="00D82ED4" w:rsidRPr="007875CD">
        <w:rPr>
          <w:rFonts w:ascii="Verdana" w:hAnsi="Verdana" w:cs="Arial"/>
          <w:sz w:val="24"/>
          <w:szCs w:val="28"/>
        </w:rPr>
        <w:t xml:space="preserve"> as it implements its strategy</w:t>
      </w:r>
      <w:r w:rsidR="00580D26" w:rsidRPr="007875CD">
        <w:rPr>
          <w:rFonts w:ascii="Verdana" w:hAnsi="Verdana" w:cs="Arial"/>
          <w:sz w:val="24"/>
          <w:szCs w:val="28"/>
        </w:rPr>
        <w:t xml:space="preserve">. </w:t>
      </w:r>
    </w:p>
    <w:p w:rsidR="00D82ED4" w:rsidRPr="007875CD" w:rsidRDefault="00D82ED4" w:rsidP="00CB05F9">
      <w:pPr>
        <w:rPr>
          <w:rFonts w:ascii="Verdana" w:hAnsi="Verdana" w:cs="Arial"/>
          <w:sz w:val="24"/>
          <w:szCs w:val="28"/>
        </w:rPr>
      </w:pPr>
    </w:p>
    <w:p w:rsidR="007875CD" w:rsidRDefault="00580D26" w:rsidP="00CB05F9">
      <w:pPr>
        <w:rPr>
          <w:rFonts w:ascii="Verdana" w:hAnsi="Verdana" w:cs="Arial"/>
          <w:sz w:val="24"/>
          <w:szCs w:val="28"/>
        </w:rPr>
      </w:pPr>
      <w:r w:rsidRPr="007875CD">
        <w:rPr>
          <w:rFonts w:ascii="Verdana" w:hAnsi="Verdana" w:cs="Arial"/>
          <w:sz w:val="24"/>
          <w:szCs w:val="28"/>
        </w:rPr>
        <w:t>Size doesn’t necessarily matter</w:t>
      </w:r>
      <w:r w:rsidR="00834E8D">
        <w:rPr>
          <w:rFonts w:ascii="Verdana" w:hAnsi="Verdana" w:cs="Arial"/>
          <w:sz w:val="24"/>
          <w:szCs w:val="28"/>
        </w:rPr>
        <w:t>. I</w:t>
      </w:r>
      <w:r w:rsidR="007875CD">
        <w:rPr>
          <w:rFonts w:ascii="Verdana" w:hAnsi="Verdana" w:cs="Arial"/>
          <w:sz w:val="24"/>
          <w:szCs w:val="28"/>
        </w:rPr>
        <w:t xml:space="preserve">t is what you do with what you have </w:t>
      </w:r>
      <w:proofErr w:type="gramStart"/>
      <w:r w:rsidR="007875CD">
        <w:rPr>
          <w:rFonts w:ascii="Verdana" w:hAnsi="Verdana" w:cs="Arial"/>
          <w:sz w:val="24"/>
          <w:szCs w:val="28"/>
        </w:rPr>
        <w:t>got</w:t>
      </w:r>
      <w:proofErr w:type="gramEnd"/>
      <w:r w:rsidR="00834E8D">
        <w:rPr>
          <w:rFonts w:ascii="Verdana" w:hAnsi="Verdana" w:cs="Arial"/>
          <w:sz w:val="24"/>
          <w:szCs w:val="28"/>
        </w:rPr>
        <w:t xml:space="preserve"> that is important</w:t>
      </w:r>
      <w:r w:rsidRPr="007875CD">
        <w:rPr>
          <w:rFonts w:ascii="Verdana" w:hAnsi="Verdana" w:cs="Arial"/>
          <w:sz w:val="24"/>
          <w:szCs w:val="28"/>
        </w:rPr>
        <w:t xml:space="preserve">. Our industry is small but is and will continue to be a global leader in delivering high quality, efficient and effective tanning and manufacturing, which is environmentally sustainable and can evidence commitment to continuing to reduce its carbon footprint – </w:t>
      </w:r>
      <w:r w:rsidR="007875CD">
        <w:rPr>
          <w:rFonts w:ascii="Verdana" w:hAnsi="Verdana" w:cs="Arial"/>
          <w:sz w:val="24"/>
          <w:szCs w:val="28"/>
        </w:rPr>
        <w:t xml:space="preserve">not just from cradle to grave but </w:t>
      </w:r>
      <w:r w:rsidR="00667C1C">
        <w:rPr>
          <w:rFonts w:ascii="Verdana" w:hAnsi="Verdana" w:cs="Arial"/>
          <w:sz w:val="24"/>
          <w:szCs w:val="28"/>
        </w:rPr>
        <w:t>the full life cycle</w:t>
      </w:r>
      <w:r w:rsidR="0065225C">
        <w:rPr>
          <w:rFonts w:ascii="Verdana" w:hAnsi="Verdana" w:cs="Arial"/>
          <w:sz w:val="24"/>
          <w:szCs w:val="28"/>
        </w:rPr>
        <w:t xml:space="preserve">, </w:t>
      </w:r>
      <w:r w:rsidRPr="007875CD">
        <w:rPr>
          <w:rFonts w:ascii="Verdana" w:hAnsi="Verdana" w:cs="Arial"/>
          <w:sz w:val="24"/>
          <w:szCs w:val="28"/>
        </w:rPr>
        <w:t>from cradle to cradle</w:t>
      </w:r>
      <w:r w:rsidR="007875CD">
        <w:rPr>
          <w:rFonts w:ascii="Verdana" w:hAnsi="Verdana" w:cs="Arial"/>
          <w:sz w:val="24"/>
          <w:szCs w:val="28"/>
        </w:rPr>
        <w:t>.</w:t>
      </w:r>
    </w:p>
    <w:p w:rsidR="00CB05F9" w:rsidRPr="007875CD" w:rsidRDefault="00CB05F9" w:rsidP="00CB05F9">
      <w:pPr>
        <w:rPr>
          <w:rFonts w:ascii="Verdana" w:hAnsi="Verdana" w:cs="Arial"/>
          <w:sz w:val="24"/>
          <w:szCs w:val="28"/>
        </w:rPr>
      </w:pPr>
    </w:p>
    <w:p w:rsidR="00454A97" w:rsidRDefault="00580D26" w:rsidP="00CB05F9">
      <w:pPr>
        <w:rPr>
          <w:rFonts w:ascii="Verdana" w:hAnsi="Verdana" w:cs="Arial"/>
          <w:sz w:val="24"/>
          <w:szCs w:val="28"/>
        </w:rPr>
      </w:pPr>
      <w:r w:rsidRPr="007875CD">
        <w:rPr>
          <w:rFonts w:ascii="Verdana" w:hAnsi="Verdana" w:cs="Arial"/>
          <w:sz w:val="24"/>
          <w:szCs w:val="28"/>
        </w:rPr>
        <w:t xml:space="preserve">You would expect me to personally champion the importance of education, research and development in this mix. And </w:t>
      </w:r>
      <w:r w:rsidR="00CB05F9" w:rsidRPr="007875CD">
        <w:rPr>
          <w:rFonts w:ascii="Verdana" w:hAnsi="Verdana" w:cs="Arial"/>
          <w:sz w:val="24"/>
          <w:szCs w:val="28"/>
        </w:rPr>
        <w:t xml:space="preserve">I would just like to take </w:t>
      </w:r>
      <w:r w:rsidRPr="007875CD">
        <w:rPr>
          <w:rFonts w:ascii="Verdana" w:hAnsi="Verdana" w:cs="Arial"/>
          <w:sz w:val="24"/>
          <w:szCs w:val="28"/>
        </w:rPr>
        <w:t>two</w:t>
      </w:r>
      <w:r w:rsidR="00CB05F9" w:rsidRPr="007875CD">
        <w:rPr>
          <w:rFonts w:ascii="Verdana" w:hAnsi="Verdana" w:cs="Arial"/>
          <w:sz w:val="24"/>
          <w:szCs w:val="28"/>
        </w:rPr>
        <w:t xml:space="preserve"> minutes to remind </w:t>
      </w:r>
      <w:r w:rsidRPr="007875CD">
        <w:rPr>
          <w:rFonts w:ascii="Verdana" w:hAnsi="Verdana" w:cs="Arial"/>
          <w:sz w:val="24"/>
          <w:szCs w:val="28"/>
        </w:rPr>
        <w:t>us all</w:t>
      </w:r>
      <w:r w:rsidR="00CB05F9" w:rsidRPr="007875CD">
        <w:rPr>
          <w:rFonts w:ascii="Verdana" w:hAnsi="Verdana" w:cs="Arial"/>
          <w:sz w:val="24"/>
          <w:szCs w:val="28"/>
        </w:rPr>
        <w:t xml:space="preserve"> of </w:t>
      </w:r>
      <w:r w:rsidR="00454A97" w:rsidRPr="007875CD">
        <w:rPr>
          <w:rFonts w:ascii="Verdana" w:hAnsi="Verdana" w:cs="Arial"/>
          <w:sz w:val="24"/>
          <w:szCs w:val="28"/>
        </w:rPr>
        <w:t xml:space="preserve">the contribution of the University of Northampton to the past, current and future success of the UK leather industry. The </w:t>
      </w:r>
      <w:r w:rsidR="0065225C">
        <w:rPr>
          <w:rFonts w:ascii="Verdana" w:hAnsi="Verdana" w:cs="Arial"/>
          <w:sz w:val="24"/>
          <w:szCs w:val="28"/>
        </w:rPr>
        <w:t xml:space="preserve">University and its forbears have delivered high quality </w:t>
      </w:r>
      <w:proofErr w:type="gramStart"/>
      <w:r w:rsidR="0065225C">
        <w:rPr>
          <w:rFonts w:ascii="Verdana" w:hAnsi="Verdana" w:cs="Arial"/>
          <w:sz w:val="24"/>
          <w:szCs w:val="28"/>
        </w:rPr>
        <w:t>education</w:t>
      </w:r>
      <w:proofErr w:type="gramEnd"/>
      <w:r w:rsidR="0065225C">
        <w:rPr>
          <w:rFonts w:ascii="Verdana" w:hAnsi="Verdana" w:cs="Arial"/>
          <w:sz w:val="24"/>
          <w:szCs w:val="28"/>
        </w:rPr>
        <w:t xml:space="preserve"> and training in leather technology, in Northampton, for over one hundred years. The </w:t>
      </w:r>
      <w:r w:rsidR="00454A97" w:rsidRPr="007875CD">
        <w:rPr>
          <w:rFonts w:ascii="Verdana" w:hAnsi="Verdana" w:cs="Arial"/>
          <w:sz w:val="24"/>
          <w:szCs w:val="28"/>
        </w:rPr>
        <w:t xml:space="preserve">Institute for Creative Leather Technologies </w:t>
      </w:r>
      <w:r w:rsidR="0065225C">
        <w:rPr>
          <w:rFonts w:ascii="Verdana" w:hAnsi="Verdana" w:cs="Arial"/>
          <w:sz w:val="24"/>
          <w:szCs w:val="28"/>
        </w:rPr>
        <w:t xml:space="preserve">builds on this tradition and descends directly from the Leathersellers’ Technical College which was established in Bermondsey in 1809. </w:t>
      </w:r>
      <w:r w:rsidR="00454A97" w:rsidRPr="007875CD">
        <w:rPr>
          <w:rFonts w:ascii="Verdana" w:hAnsi="Verdana" w:cs="Arial"/>
          <w:sz w:val="24"/>
          <w:szCs w:val="28"/>
        </w:rPr>
        <w:t>The Leathersellers</w:t>
      </w:r>
      <w:r w:rsidR="00CA4A41" w:rsidRPr="007875CD">
        <w:rPr>
          <w:rFonts w:ascii="Verdana" w:hAnsi="Verdana" w:cs="Arial"/>
          <w:sz w:val="24"/>
          <w:szCs w:val="28"/>
        </w:rPr>
        <w:t>’</w:t>
      </w:r>
      <w:r w:rsidR="00454A97" w:rsidRPr="007875CD">
        <w:rPr>
          <w:rFonts w:ascii="Verdana" w:hAnsi="Verdana" w:cs="Arial"/>
          <w:sz w:val="24"/>
          <w:szCs w:val="28"/>
        </w:rPr>
        <w:t xml:space="preserve"> Company </w:t>
      </w:r>
      <w:r w:rsidR="009F5405">
        <w:rPr>
          <w:rFonts w:ascii="Verdana" w:hAnsi="Verdana" w:cs="Arial"/>
          <w:sz w:val="24"/>
          <w:szCs w:val="28"/>
        </w:rPr>
        <w:t>continues to this day to be</w:t>
      </w:r>
      <w:r w:rsidRPr="007875CD">
        <w:rPr>
          <w:rFonts w:ascii="Verdana" w:hAnsi="Verdana" w:cs="Arial"/>
          <w:sz w:val="24"/>
          <w:szCs w:val="28"/>
        </w:rPr>
        <w:t xml:space="preserve"> a </w:t>
      </w:r>
      <w:r w:rsidR="0065225C">
        <w:rPr>
          <w:rFonts w:ascii="Verdana" w:hAnsi="Verdana" w:cs="Arial"/>
          <w:sz w:val="24"/>
          <w:szCs w:val="28"/>
        </w:rPr>
        <w:t>key strategic</w:t>
      </w:r>
      <w:r w:rsidR="00454A97" w:rsidRPr="007875CD">
        <w:rPr>
          <w:rFonts w:ascii="Verdana" w:hAnsi="Verdana" w:cs="Arial"/>
          <w:sz w:val="24"/>
          <w:szCs w:val="28"/>
        </w:rPr>
        <w:t xml:space="preserve"> partner and sponsor of the Institute, for which we </w:t>
      </w:r>
      <w:r w:rsidR="004B69C7">
        <w:rPr>
          <w:rFonts w:ascii="Verdana" w:hAnsi="Verdana" w:cs="Arial"/>
          <w:sz w:val="24"/>
          <w:szCs w:val="28"/>
        </w:rPr>
        <w:t>remain</w:t>
      </w:r>
      <w:r w:rsidR="00454A97" w:rsidRPr="007875CD">
        <w:rPr>
          <w:rFonts w:ascii="Verdana" w:hAnsi="Verdana" w:cs="Arial"/>
          <w:sz w:val="24"/>
          <w:szCs w:val="28"/>
        </w:rPr>
        <w:t xml:space="preserve"> </w:t>
      </w:r>
      <w:r w:rsidR="00ED375A">
        <w:rPr>
          <w:rFonts w:ascii="Verdana" w:hAnsi="Verdana" w:cs="Arial"/>
          <w:sz w:val="24"/>
          <w:szCs w:val="28"/>
        </w:rPr>
        <w:t>indebted to the Company</w:t>
      </w:r>
      <w:r w:rsidR="00454A97" w:rsidRPr="007875CD">
        <w:rPr>
          <w:rFonts w:ascii="Verdana" w:hAnsi="Verdana" w:cs="Arial"/>
          <w:sz w:val="24"/>
          <w:szCs w:val="28"/>
        </w:rPr>
        <w:t>. Thank you</w:t>
      </w:r>
      <w:r w:rsidR="00CA4A41" w:rsidRPr="007875CD">
        <w:rPr>
          <w:rFonts w:ascii="Verdana" w:hAnsi="Verdana" w:cs="Arial"/>
          <w:sz w:val="24"/>
          <w:szCs w:val="28"/>
        </w:rPr>
        <w:t>, Master</w:t>
      </w:r>
      <w:r w:rsidR="002514CD">
        <w:rPr>
          <w:rFonts w:ascii="Verdana" w:hAnsi="Verdana" w:cs="Arial"/>
          <w:sz w:val="24"/>
          <w:szCs w:val="28"/>
        </w:rPr>
        <w:t>.</w:t>
      </w:r>
    </w:p>
    <w:p w:rsidR="002514CD" w:rsidRPr="007875CD" w:rsidRDefault="002514CD" w:rsidP="00CB05F9">
      <w:pPr>
        <w:rPr>
          <w:rFonts w:ascii="Verdana" w:hAnsi="Verdana" w:cs="Arial"/>
          <w:sz w:val="24"/>
          <w:szCs w:val="28"/>
        </w:rPr>
      </w:pPr>
    </w:p>
    <w:p w:rsidR="0021002E" w:rsidRPr="007875CD" w:rsidRDefault="00454A97" w:rsidP="00CB05F9">
      <w:pPr>
        <w:rPr>
          <w:rFonts w:ascii="Verdana" w:hAnsi="Verdana" w:cs="Arial"/>
          <w:sz w:val="24"/>
          <w:szCs w:val="28"/>
        </w:rPr>
      </w:pPr>
      <w:r w:rsidRPr="007875CD">
        <w:rPr>
          <w:rFonts w:ascii="Verdana" w:hAnsi="Verdana" w:cs="Arial"/>
          <w:sz w:val="24"/>
          <w:szCs w:val="28"/>
        </w:rPr>
        <w:t xml:space="preserve">Under the </w:t>
      </w:r>
      <w:r w:rsidR="00CA4A41" w:rsidRPr="007875CD">
        <w:rPr>
          <w:rFonts w:ascii="Verdana" w:hAnsi="Verdana" w:cs="Arial"/>
          <w:sz w:val="24"/>
          <w:szCs w:val="28"/>
        </w:rPr>
        <w:t xml:space="preserve">outstanding leadership and </w:t>
      </w:r>
      <w:r w:rsidRPr="007875CD">
        <w:rPr>
          <w:rFonts w:ascii="Verdana" w:hAnsi="Verdana" w:cs="Arial"/>
          <w:sz w:val="24"/>
          <w:szCs w:val="28"/>
        </w:rPr>
        <w:t xml:space="preserve">direction of Dr Mark Wilkinson, who I am delighted to say is </w:t>
      </w:r>
      <w:r w:rsidR="004035A4" w:rsidRPr="007875CD">
        <w:rPr>
          <w:rFonts w:ascii="Verdana" w:hAnsi="Verdana" w:cs="Arial"/>
          <w:sz w:val="24"/>
          <w:szCs w:val="28"/>
        </w:rPr>
        <w:t xml:space="preserve">here with us this </w:t>
      </w:r>
      <w:proofErr w:type="gramStart"/>
      <w:r w:rsidR="004035A4" w:rsidRPr="007875CD">
        <w:rPr>
          <w:rFonts w:ascii="Verdana" w:hAnsi="Verdana" w:cs="Arial"/>
          <w:sz w:val="24"/>
          <w:szCs w:val="28"/>
        </w:rPr>
        <w:t>evening</w:t>
      </w:r>
      <w:r w:rsidRPr="007875CD">
        <w:rPr>
          <w:rFonts w:ascii="Verdana" w:hAnsi="Verdana" w:cs="Arial"/>
          <w:sz w:val="24"/>
          <w:szCs w:val="28"/>
        </w:rPr>
        <w:t>,</w:t>
      </w:r>
      <w:proofErr w:type="gramEnd"/>
      <w:r w:rsidRPr="007875CD">
        <w:rPr>
          <w:rFonts w:ascii="Verdana" w:hAnsi="Verdana" w:cs="Arial"/>
          <w:sz w:val="24"/>
          <w:szCs w:val="28"/>
        </w:rPr>
        <w:t xml:space="preserve"> the Institute</w:t>
      </w:r>
      <w:r w:rsidR="00CA4A41" w:rsidRPr="007875CD">
        <w:rPr>
          <w:rFonts w:ascii="Verdana" w:hAnsi="Verdana" w:cs="Arial"/>
          <w:sz w:val="24"/>
          <w:szCs w:val="28"/>
        </w:rPr>
        <w:t>’s reputation</w:t>
      </w:r>
      <w:r w:rsidRPr="007875CD">
        <w:rPr>
          <w:rFonts w:ascii="Verdana" w:hAnsi="Verdana" w:cs="Arial"/>
          <w:sz w:val="24"/>
          <w:szCs w:val="28"/>
        </w:rPr>
        <w:t xml:space="preserve"> has gone from strength to strength in recent </w:t>
      </w:r>
      <w:r w:rsidR="00CA4A41" w:rsidRPr="007875CD">
        <w:rPr>
          <w:rFonts w:ascii="Verdana" w:hAnsi="Verdana" w:cs="Arial"/>
          <w:sz w:val="24"/>
          <w:szCs w:val="28"/>
        </w:rPr>
        <w:t>years. Important links with the industry have been re-forged. The facilities have benefitted from an £800,000 investment</w:t>
      </w:r>
      <w:r w:rsidR="00DF45C7">
        <w:rPr>
          <w:rFonts w:ascii="Verdana" w:hAnsi="Verdana" w:cs="Arial"/>
          <w:sz w:val="24"/>
          <w:szCs w:val="28"/>
        </w:rPr>
        <w:t xml:space="preserve">, co-financed </w:t>
      </w:r>
      <w:r w:rsidR="00D5674A">
        <w:rPr>
          <w:rFonts w:ascii="Verdana" w:hAnsi="Verdana" w:cs="Arial"/>
          <w:sz w:val="24"/>
          <w:szCs w:val="28"/>
        </w:rPr>
        <w:t>with the Leathersellers’ Company</w:t>
      </w:r>
      <w:r w:rsidR="00DF45C7">
        <w:rPr>
          <w:rFonts w:ascii="Verdana" w:hAnsi="Verdana" w:cs="Arial"/>
          <w:sz w:val="24"/>
          <w:szCs w:val="28"/>
        </w:rPr>
        <w:t>,</w:t>
      </w:r>
      <w:r w:rsidR="00CA4A41" w:rsidRPr="007875CD">
        <w:rPr>
          <w:rFonts w:ascii="Verdana" w:hAnsi="Verdana" w:cs="Arial"/>
          <w:sz w:val="24"/>
          <w:szCs w:val="28"/>
        </w:rPr>
        <w:t xml:space="preserve"> and now offer students, the industry and researchers a state of the art ‘model tannery’. </w:t>
      </w:r>
      <w:r w:rsidR="0021002E" w:rsidRPr="007875CD">
        <w:rPr>
          <w:rFonts w:ascii="Verdana" w:hAnsi="Verdana" w:cs="Arial"/>
          <w:sz w:val="24"/>
          <w:szCs w:val="28"/>
        </w:rPr>
        <w:t xml:space="preserve">Further </w:t>
      </w:r>
      <w:r w:rsidR="00DF45C7">
        <w:rPr>
          <w:rFonts w:ascii="Verdana" w:hAnsi="Verdana" w:cs="Arial"/>
          <w:sz w:val="24"/>
          <w:szCs w:val="28"/>
        </w:rPr>
        <w:t xml:space="preserve">University </w:t>
      </w:r>
      <w:r w:rsidR="0021002E" w:rsidRPr="007875CD">
        <w:rPr>
          <w:rFonts w:ascii="Verdana" w:hAnsi="Verdana" w:cs="Arial"/>
          <w:sz w:val="24"/>
          <w:szCs w:val="28"/>
        </w:rPr>
        <w:t>investment in a</w:t>
      </w:r>
      <w:r w:rsidR="00CA4A41" w:rsidRPr="007875CD">
        <w:rPr>
          <w:rFonts w:ascii="Verdana" w:hAnsi="Verdana" w:cs="Arial"/>
          <w:sz w:val="24"/>
          <w:szCs w:val="28"/>
        </w:rPr>
        <w:t xml:space="preserve"> new research laboratory </w:t>
      </w:r>
      <w:r w:rsidR="004035A4" w:rsidRPr="007875CD">
        <w:rPr>
          <w:rFonts w:ascii="Verdana" w:hAnsi="Verdana" w:cs="Arial"/>
          <w:sz w:val="24"/>
          <w:szCs w:val="28"/>
        </w:rPr>
        <w:t xml:space="preserve">means we have an outstanding, fully equipped new </w:t>
      </w:r>
      <w:r w:rsidR="0021002E" w:rsidRPr="007875CD">
        <w:rPr>
          <w:rFonts w:ascii="Verdana" w:hAnsi="Verdana" w:cs="Arial"/>
          <w:sz w:val="24"/>
          <w:szCs w:val="28"/>
        </w:rPr>
        <w:t xml:space="preserve">facility </w:t>
      </w:r>
      <w:r w:rsidR="00CA4A41" w:rsidRPr="007875CD">
        <w:rPr>
          <w:rFonts w:ascii="Verdana" w:hAnsi="Verdana" w:cs="Arial"/>
          <w:sz w:val="24"/>
          <w:szCs w:val="28"/>
        </w:rPr>
        <w:t>ready for the start o</w:t>
      </w:r>
      <w:r w:rsidR="0021002E" w:rsidRPr="007875CD">
        <w:rPr>
          <w:rFonts w:ascii="Verdana" w:hAnsi="Verdana" w:cs="Arial"/>
          <w:sz w:val="24"/>
          <w:szCs w:val="28"/>
        </w:rPr>
        <w:t xml:space="preserve">f the 2011 academic year. </w:t>
      </w:r>
    </w:p>
    <w:p w:rsidR="0021002E" w:rsidRPr="007875CD" w:rsidRDefault="0021002E" w:rsidP="00CB05F9">
      <w:pPr>
        <w:rPr>
          <w:rFonts w:ascii="Verdana" w:hAnsi="Verdana" w:cs="Arial"/>
          <w:sz w:val="24"/>
          <w:szCs w:val="28"/>
        </w:rPr>
      </w:pPr>
    </w:p>
    <w:p w:rsidR="0021002E" w:rsidRPr="007875CD" w:rsidRDefault="004035A4" w:rsidP="00CB05F9">
      <w:pPr>
        <w:rPr>
          <w:rFonts w:ascii="Verdana" w:hAnsi="Verdana" w:cs="Arial"/>
          <w:sz w:val="24"/>
          <w:szCs w:val="28"/>
        </w:rPr>
      </w:pPr>
      <w:r w:rsidRPr="007875CD">
        <w:rPr>
          <w:rFonts w:ascii="Verdana" w:hAnsi="Verdana" w:cs="Arial"/>
          <w:sz w:val="24"/>
          <w:szCs w:val="28"/>
        </w:rPr>
        <w:t xml:space="preserve">People are our most important asset. </w:t>
      </w:r>
      <w:r w:rsidR="0021002E" w:rsidRPr="007875CD">
        <w:rPr>
          <w:rFonts w:ascii="Verdana" w:hAnsi="Verdana" w:cs="Arial"/>
          <w:sz w:val="24"/>
          <w:szCs w:val="28"/>
        </w:rPr>
        <w:t xml:space="preserve">The </w:t>
      </w:r>
      <w:r w:rsidRPr="007875CD">
        <w:rPr>
          <w:rFonts w:ascii="Verdana" w:hAnsi="Verdana" w:cs="Arial"/>
          <w:sz w:val="24"/>
          <w:szCs w:val="28"/>
        </w:rPr>
        <w:t xml:space="preserve">ICLT </w:t>
      </w:r>
      <w:r w:rsidR="0021002E" w:rsidRPr="007875CD">
        <w:rPr>
          <w:rFonts w:ascii="Verdana" w:hAnsi="Verdana" w:cs="Arial"/>
          <w:sz w:val="24"/>
          <w:szCs w:val="28"/>
        </w:rPr>
        <w:t xml:space="preserve">staff team has been reshaped to ensure that not only current but future industry needs are met. Its body of knowledge and expertise is unparalleled anywhere in the </w:t>
      </w:r>
      <w:r w:rsidR="0021002E" w:rsidRPr="007875CD">
        <w:rPr>
          <w:rFonts w:ascii="Verdana" w:hAnsi="Verdana" w:cs="Arial"/>
          <w:sz w:val="24"/>
          <w:szCs w:val="28"/>
        </w:rPr>
        <w:lastRenderedPageBreak/>
        <w:t xml:space="preserve">world. Its research </w:t>
      </w:r>
      <w:r w:rsidR="00D5674A">
        <w:rPr>
          <w:rFonts w:ascii="Verdana" w:hAnsi="Verdana" w:cs="Arial"/>
          <w:sz w:val="24"/>
          <w:szCs w:val="28"/>
        </w:rPr>
        <w:t>activities combine</w:t>
      </w:r>
      <w:r w:rsidR="0021002E" w:rsidRPr="007875CD">
        <w:rPr>
          <w:rFonts w:ascii="Verdana" w:hAnsi="Verdana" w:cs="Arial"/>
          <w:sz w:val="24"/>
          <w:szCs w:val="28"/>
        </w:rPr>
        <w:t xml:space="preserve"> fundamental long-term studies with ‘closer to market’ ideas which can be exploited in industry. </w:t>
      </w:r>
    </w:p>
    <w:p w:rsidR="0021002E" w:rsidRPr="007875CD" w:rsidRDefault="0021002E" w:rsidP="00CB05F9">
      <w:pPr>
        <w:rPr>
          <w:rFonts w:ascii="Verdana" w:hAnsi="Verdana" w:cs="Arial"/>
          <w:sz w:val="24"/>
          <w:szCs w:val="28"/>
        </w:rPr>
      </w:pPr>
    </w:p>
    <w:p w:rsidR="00454A97" w:rsidRPr="007875CD" w:rsidRDefault="0021002E" w:rsidP="00CB05F9">
      <w:pPr>
        <w:rPr>
          <w:rFonts w:ascii="Verdana" w:hAnsi="Verdana" w:cs="Arial"/>
          <w:sz w:val="24"/>
          <w:szCs w:val="28"/>
        </w:rPr>
      </w:pPr>
      <w:r w:rsidRPr="007875CD">
        <w:rPr>
          <w:rFonts w:ascii="Verdana" w:hAnsi="Verdana" w:cs="Arial"/>
          <w:sz w:val="24"/>
          <w:szCs w:val="28"/>
        </w:rPr>
        <w:t>The I</w:t>
      </w:r>
      <w:r w:rsidR="00CA4A41" w:rsidRPr="007875CD">
        <w:rPr>
          <w:rFonts w:ascii="Verdana" w:hAnsi="Verdana" w:cs="Arial"/>
          <w:sz w:val="24"/>
          <w:szCs w:val="28"/>
        </w:rPr>
        <w:t>nstitute is leading the way for the University in the development of novel and innovative modes of course delivery to meet the professional development and employment needs of the industry</w:t>
      </w:r>
      <w:r w:rsidRPr="007875CD">
        <w:rPr>
          <w:rFonts w:ascii="Verdana" w:hAnsi="Verdana" w:cs="Arial"/>
          <w:sz w:val="24"/>
          <w:szCs w:val="28"/>
        </w:rPr>
        <w:t>, and to achieve value for money</w:t>
      </w:r>
      <w:r w:rsidR="00CA4A41" w:rsidRPr="007875CD">
        <w:rPr>
          <w:rFonts w:ascii="Verdana" w:hAnsi="Verdana" w:cs="Arial"/>
          <w:sz w:val="24"/>
          <w:szCs w:val="28"/>
        </w:rPr>
        <w:t xml:space="preserve">. </w:t>
      </w:r>
      <w:r w:rsidRPr="007875CD">
        <w:rPr>
          <w:rFonts w:ascii="Verdana" w:hAnsi="Verdana" w:cs="Arial"/>
          <w:sz w:val="24"/>
          <w:szCs w:val="28"/>
        </w:rPr>
        <w:t>The Institute’s product of</w:t>
      </w:r>
      <w:r w:rsidR="00344852">
        <w:rPr>
          <w:rFonts w:ascii="Verdana" w:hAnsi="Verdana" w:cs="Arial"/>
          <w:sz w:val="24"/>
          <w:szCs w:val="28"/>
        </w:rPr>
        <w:t>fer has been completely repositioned</w:t>
      </w:r>
      <w:r w:rsidRPr="007875CD">
        <w:rPr>
          <w:rFonts w:ascii="Verdana" w:hAnsi="Verdana" w:cs="Arial"/>
          <w:sz w:val="24"/>
          <w:szCs w:val="28"/>
        </w:rPr>
        <w:t xml:space="preserve"> for 2011, in consultation and collaboration with the industry, to meet changing educational </w:t>
      </w:r>
      <w:r w:rsidR="00D5674A">
        <w:rPr>
          <w:rFonts w:ascii="Verdana" w:hAnsi="Verdana" w:cs="Arial"/>
          <w:sz w:val="24"/>
          <w:szCs w:val="28"/>
        </w:rPr>
        <w:t xml:space="preserve">and industry </w:t>
      </w:r>
      <w:r w:rsidRPr="007875CD">
        <w:rPr>
          <w:rFonts w:ascii="Verdana" w:hAnsi="Verdana" w:cs="Arial"/>
          <w:sz w:val="24"/>
          <w:szCs w:val="28"/>
        </w:rPr>
        <w:t xml:space="preserve">needs and aspirations. We now offer a much wider range of world leading high quality programmes and courses. </w:t>
      </w:r>
    </w:p>
    <w:p w:rsidR="00D82ED4" w:rsidRDefault="00D82ED4" w:rsidP="00CB05F9">
      <w:pPr>
        <w:rPr>
          <w:rFonts w:ascii="Verdana" w:hAnsi="Verdana" w:cs="Arial"/>
          <w:sz w:val="24"/>
          <w:szCs w:val="28"/>
        </w:rPr>
      </w:pPr>
    </w:p>
    <w:p w:rsidR="002514CD" w:rsidRDefault="002514CD" w:rsidP="00CB05F9">
      <w:pPr>
        <w:rPr>
          <w:rFonts w:ascii="Verdana" w:hAnsi="Verdana" w:cs="Arial"/>
          <w:sz w:val="24"/>
          <w:szCs w:val="28"/>
        </w:rPr>
      </w:pPr>
      <w:r>
        <w:rPr>
          <w:rFonts w:ascii="Verdana" w:hAnsi="Verdana" w:cs="Arial"/>
          <w:sz w:val="24"/>
          <w:szCs w:val="28"/>
        </w:rPr>
        <w:t>The University will continue to support and collaborate with the UK industry in all areas of the new strategy, and in particular, all aspects of research and development, education and training.</w:t>
      </w:r>
    </w:p>
    <w:p w:rsidR="002514CD" w:rsidRPr="007875CD" w:rsidRDefault="002514CD" w:rsidP="00CB05F9">
      <w:pPr>
        <w:rPr>
          <w:rFonts w:ascii="Verdana" w:hAnsi="Verdana" w:cs="Arial"/>
          <w:sz w:val="24"/>
          <w:szCs w:val="28"/>
        </w:rPr>
      </w:pPr>
    </w:p>
    <w:p w:rsidR="00CA4A41" w:rsidRPr="007875CD" w:rsidRDefault="0021002E" w:rsidP="00CB05F9">
      <w:pPr>
        <w:rPr>
          <w:rFonts w:ascii="Verdana" w:hAnsi="Verdana" w:cs="Arial"/>
          <w:sz w:val="24"/>
          <w:szCs w:val="28"/>
        </w:rPr>
      </w:pPr>
      <w:r w:rsidRPr="007875CD">
        <w:rPr>
          <w:rFonts w:ascii="Verdana" w:hAnsi="Verdana" w:cs="Arial"/>
          <w:sz w:val="24"/>
          <w:szCs w:val="28"/>
        </w:rPr>
        <w:t>Thanks to all of</w:t>
      </w:r>
      <w:r w:rsidR="00CA4A41" w:rsidRPr="007875CD">
        <w:rPr>
          <w:rFonts w:ascii="Verdana" w:hAnsi="Verdana" w:cs="Arial"/>
          <w:sz w:val="24"/>
          <w:szCs w:val="28"/>
        </w:rPr>
        <w:t xml:space="preserve"> you, and to Mark and his team, we have a world </w:t>
      </w:r>
      <w:r w:rsidRPr="007875CD">
        <w:rPr>
          <w:rFonts w:ascii="Verdana" w:hAnsi="Verdana" w:cs="Arial"/>
          <w:sz w:val="24"/>
          <w:szCs w:val="28"/>
        </w:rPr>
        <w:t xml:space="preserve">leading industry – education collaboration. </w:t>
      </w:r>
      <w:proofErr w:type="gramStart"/>
      <w:r w:rsidRPr="007875CD">
        <w:rPr>
          <w:rFonts w:ascii="Verdana" w:hAnsi="Verdana" w:cs="Arial"/>
          <w:sz w:val="24"/>
          <w:szCs w:val="28"/>
        </w:rPr>
        <w:t>The outputs of which are adding tremendous value to the UK leather sector.</w:t>
      </w:r>
      <w:proofErr w:type="gramEnd"/>
      <w:r w:rsidRPr="007875CD">
        <w:rPr>
          <w:rFonts w:ascii="Verdana" w:hAnsi="Verdana" w:cs="Arial"/>
          <w:sz w:val="24"/>
          <w:szCs w:val="28"/>
        </w:rPr>
        <w:t xml:space="preserve"> Long may that </w:t>
      </w:r>
      <w:proofErr w:type="gramStart"/>
      <w:r w:rsidRPr="007875CD">
        <w:rPr>
          <w:rFonts w:ascii="Verdana" w:hAnsi="Verdana" w:cs="Arial"/>
          <w:sz w:val="24"/>
          <w:szCs w:val="28"/>
        </w:rPr>
        <w:t>continue.</w:t>
      </w:r>
      <w:proofErr w:type="gramEnd"/>
      <w:r w:rsidRPr="007875CD">
        <w:rPr>
          <w:rFonts w:ascii="Verdana" w:hAnsi="Verdana" w:cs="Arial"/>
          <w:sz w:val="24"/>
          <w:szCs w:val="28"/>
        </w:rPr>
        <w:t xml:space="preserve"> </w:t>
      </w:r>
    </w:p>
    <w:p w:rsidR="00CB05F9" w:rsidRPr="007875CD" w:rsidRDefault="00CB05F9">
      <w:pPr>
        <w:rPr>
          <w:rFonts w:ascii="Verdana" w:hAnsi="Verdana" w:cs="Arial"/>
          <w:b/>
          <w:sz w:val="24"/>
          <w:szCs w:val="28"/>
        </w:rPr>
      </w:pPr>
    </w:p>
    <w:sectPr w:rsidR="00CB05F9" w:rsidRPr="007875CD" w:rsidSect="00E765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CB05F9"/>
    <w:rsid w:val="0021002E"/>
    <w:rsid w:val="002514CD"/>
    <w:rsid w:val="00344852"/>
    <w:rsid w:val="00352CFB"/>
    <w:rsid w:val="004035A4"/>
    <w:rsid w:val="00454A97"/>
    <w:rsid w:val="004B69C7"/>
    <w:rsid w:val="00580D26"/>
    <w:rsid w:val="0065225C"/>
    <w:rsid w:val="00667C1C"/>
    <w:rsid w:val="007875CD"/>
    <w:rsid w:val="007F5159"/>
    <w:rsid w:val="00834E8D"/>
    <w:rsid w:val="00893D45"/>
    <w:rsid w:val="00946968"/>
    <w:rsid w:val="009F5405"/>
    <w:rsid w:val="00B837BA"/>
    <w:rsid w:val="00CA4A41"/>
    <w:rsid w:val="00CB05F9"/>
    <w:rsid w:val="00D5674A"/>
    <w:rsid w:val="00D82ED4"/>
    <w:rsid w:val="00DF45C7"/>
    <w:rsid w:val="00E76506"/>
    <w:rsid w:val="00ED375A"/>
    <w:rsid w:val="00F03E6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Bamford</dc:creator>
  <cp:lastModifiedBy>Paul</cp:lastModifiedBy>
  <cp:revision>2</cp:revision>
  <cp:lastPrinted>2011-09-11T16:50:00Z</cp:lastPrinted>
  <dcterms:created xsi:type="dcterms:W3CDTF">2011-09-15T13:30:00Z</dcterms:created>
  <dcterms:modified xsi:type="dcterms:W3CDTF">2011-09-15T13:30:00Z</dcterms:modified>
</cp:coreProperties>
</file>